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5049" w:rsidRDefault="001D5049" w:rsidP="001D5049">
      <w:pPr>
        <w:rPr>
          <w:rFonts w:ascii="Times New Roman" w:hAnsi="Times New Roman" w:cs="Times New Roman"/>
          <w:b/>
          <w:sz w:val="28"/>
          <w:szCs w:val="28"/>
        </w:rPr>
      </w:pPr>
      <w:r w:rsidRPr="004370B3">
        <w:rPr>
          <w:rFonts w:ascii="Times New Roman" w:hAnsi="Times New Roman" w:cs="Times New Roman"/>
          <w:b/>
          <w:sz w:val="28"/>
          <w:szCs w:val="28"/>
        </w:rPr>
        <w:t>ПШИ б</w:t>
      </w:r>
      <w:r>
        <w:rPr>
          <w:rFonts w:ascii="Times New Roman" w:hAnsi="Times New Roman" w:cs="Times New Roman"/>
          <w:b/>
          <w:sz w:val="28"/>
          <w:szCs w:val="28"/>
        </w:rPr>
        <w:t xml:space="preserve">  «</w:t>
      </w:r>
      <w:r w:rsidRPr="004370B3">
        <w:rPr>
          <w:rFonts w:ascii="Times New Roman" w:hAnsi="Times New Roman" w:cs="Times New Roman"/>
          <w:b/>
          <w:sz w:val="28"/>
          <w:szCs w:val="28"/>
        </w:rPr>
        <w:t xml:space="preserve"> Основы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ИЗО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1D5049" w:rsidRDefault="001D5049" w:rsidP="001D5049">
      <w:pPr>
        <w:spacing w:after="0" w:line="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 мая 2</w:t>
      </w:r>
      <w:r w:rsidRPr="001D5049">
        <w:rPr>
          <w:rFonts w:ascii="Times New Roman" w:hAnsi="Times New Roman"/>
          <w:sz w:val="28"/>
          <w:szCs w:val="28"/>
        </w:rPr>
        <w:t>020</w:t>
      </w:r>
    </w:p>
    <w:p w:rsidR="001D5049" w:rsidRPr="001D5049" w:rsidRDefault="001D5049" w:rsidP="001D5049">
      <w:pPr>
        <w:spacing w:after="0" w:line="0" w:lineRule="atLeast"/>
        <w:rPr>
          <w:rFonts w:ascii="Times New Roman" w:hAnsi="Times New Roman"/>
          <w:sz w:val="28"/>
          <w:szCs w:val="28"/>
        </w:rPr>
      </w:pPr>
    </w:p>
    <w:p w:rsidR="001D5049" w:rsidRDefault="001D5049" w:rsidP="001D5049">
      <w:pPr>
        <w:spacing w:after="0" w:line="0" w:lineRule="atLeas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Тема:  </w:t>
      </w:r>
      <w:r w:rsidRPr="009F679F">
        <w:rPr>
          <w:rFonts w:ascii="Times New Roman" w:hAnsi="Times New Roman" w:cs="Times New Roman"/>
          <w:b/>
          <w:sz w:val="28"/>
          <w:szCs w:val="28"/>
        </w:rPr>
        <w:t xml:space="preserve">Ритм. </w:t>
      </w:r>
      <w:r>
        <w:rPr>
          <w:rFonts w:ascii="Times New Roman" w:hAnsi="Times New Roman" w:cs="Times New Roman"/>
          <w:b/>
          <w:sz w:val="28"/>
          <w:szCs w:val="28"/>
        </w:rPr>
        <w:t>Город</w:t>
      </w:r>
      <w:r w:rsidRPr="009F679F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D5049" w:rsidRDefault="001D5049" w:rsidP="001D5049">
      <w:pPr>
        <w:spacing w:after="0" w:line="0" w:lineRule="atLeast"/>
        <w:rPr>
          <w:rFonts w:ascii="Times New Roman" w:hAnsi="Times New Roman" w:cs="Times New Roman"/>
          <w:b/>
          <w:sz w:val="28"/>
          <w:szCs w:val="28"/>
        </w:rPr>
      </w:pPr>
    </w:p>
    <w:p w:rsidR="001D5049" w:rsidRDefault="001D5049" w:rsidP="001D504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B51808">
        <w:rPr>
          <w:rFonts w:ascii="Times New Roman" w:hAnsi="Times New Roman" w:cs="Times New Roman"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познакомить с понятием «ритм».</w:t>
      </w:r>
    </w:p>
    <w:p w:rsidR="001D5049" w:rsidRDefault="001D5049" w:rsidP="001D504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 ритмическое заполнение плоскости листа;</w:t>
      </w:r>
    </w:p>
    <w:p w:rsidR="001D5049" w:rsidRPr="00AA77B1" w:rsidRDefault="001D5049" w:rsidP="001D5049">
      <w:pPr>
        <w:pStyle w:val="a3"/>
        <w:numPr>
          <w:ilvl w:val="0"/>
          <w:numId w:val="1"/>
        </w:numPr>
        <w:spacing w:after="0" w:line="0" w:lineRule="atLeast"/>
        <w:ind w:left="709" w:hanging="425"/>
        <w:rPr>
          <w:rFonts w:ascii="Times New Roman" w:hAnsi="Times New Roman"/>
          <w:sz w:val="28"/>
          <w:szCs w:val="28"/>
        </w:rPr>
      </w:pPr>
      <w:r w:rsidRPr="00AA77B1">
        <w:rPr>
          <w:rFonts w:ascii="Times New Roman" w:hAnsi="Times New Roman"/>
          <w:sz w:val="28"/>
          <w:szCs w:val="28"/>
        </w:rPr>
        <w:t>получение основных навыков рисования домов;</w:t>
      </w:r>
    </w:p>
    <w:p w:rsidR="001D5049" w:rsidRPr="00AA77B1" w:rsidRDefault="001D5049" w:rsidP="001D5049">
      <w:pPr>
        <w:pStyle w:val="a3"/>
        <w:numPr>
          <w:ilvl w:val="0"/>
          <w:numId w:val="1"/>
        </w:numPr>
        <w:spacing w:after="0" w:line="0" w:lineRule="atLeast"/>
        <w:ind w:left="709" w:hanging="425"/>
        <w:rPr>
          <w:rFonts w:ascii="Times New Roman" w:hAnsi="Times New Roman"/>
          <w:sz w:val="28"/>
          <w:szCs w:val="28"/>
        </w:rPr>
      </w:pPr>
      <w:r w:rsidRPr="00AA77B1">
        <w:rPr>
          <w:rFonts w:ascii="Times New Roman" w:hAnsi="Times New Roman"/>
          <w:sz w:val="28"/>
          <w:szCs w:val="28"/>
        </w:rPr>
        <w:t>создание определённой цветовой гаммы – тёплая – холодная.</w:t>
      </w:r>
    </w:p>
    <w:p w:rsidR="001D5049" w:rsidRDefault="001D5049" w:rsidP="001D5049">
      <w:pPr>
        <w:rPr>
          <w:rFonts w:ascii="Times New Roman" w:hAnsi="Times New Roman"/>
          <w:sz w:val="28"/>
          <w:szCs w:val="28"/>
        </w:rPr>
      </w:pPr>
      <w:r w:rsidRPr="001D5049">
        <w:rPr>
          <w:rFonts w:ascii="Times New Roman" w:hAnsi="Times New Roman"/>
          <w:sz w:val="28"/>
          <w:szCs w:val="28"/>
        </w:rPr>
        <w:t>Формат листа А</w:t>
      </w:r>
      <w:proofErr w:type="gramStart"/>
      <w:r w:rsidRPr="001D5049">
        <w:rPr>
          <w:rFonts w:ascii="Times New Roman" w:hAnsi="Times New Roman"/>
          <w:sz w:val="28"/>
          <w:szCs w:val="28"/>
        </w:rPr>
        <w:t>4</w:t>
      </w:r>
      <w:proofErr w:type="gramEnd"/>
      <w:r w:rsidRPr="001D5049">
        <w:rPr>
          <w:rFonts w:ascii="Times New Roman" w:hAnsi="Times New Roman"/>
          <w:sz w:val="28"/>
          <w:szCs w:val="28"/>
        </w:rPr>
        <w:t xml:space="preserve"> (альбомный), </w:t>
      </w:r>
      <w:r>
        <w:rPr>
          <w:rFonts w:ascii="Times New Roman" w:hAnsi="Times New Roman"/>
          <w:sz w:val="28"/>
          <w:szCs w:val="28"/>
        </w:rPr>
        <w:t>гуашь.</w:t>
      </w:r>
    </w:p>
    <w:p w:rsidR="001D5049" w:rsidRDefault="00DC4844" w:rsidP="001D5049">
      <w:pPr>
        <w:rPr>
          <w:rFonts w:ascii="Times New Roman" w:hAnsi="Times New Roman" w:cs="Times New Roman"/>
          <w:sz w:val="28"/>
          <w:szCs w:val="28"/>
        </w:rPr>
      </w:pPr>
      <w:r w:rsidRPr="00DC4844">
        <w:rPr>
          <w:rFonts w:ascii="Times New Roman" w:hAnsi="Times New Roman" w:cs="Times New Roman"/>
          <w:sz w:val="28"/>
          <w:szCs w:val="28"/>
        </w:rPr>
        <w:t xml:space="preserve">Ритм – это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повтор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каких либо элементов в  разной последовательности.</w:t>
      </w:r>
    </w:p>
    <w:p w:rsidR="00DC4844" w:rsidRDefault="00DC4844" w:rsidP="001D50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нас это будут дома, окна, деревья. Значит, мы рисуем город, где много домов. Они могут повторяться, а могут быть разными.</w:t>
      </w:r>
    </w:p>
    <w:p w:rsidR="001D5049" w:rsidRDefault="001D5049" w:rsidP="001D5049">
      <w:pPr>
        <w:spacing w:after="0" w:line="0" w:lineRule="atLeast"/>
        <w:ind w:left="709" w:hanging="425"/>
        <w:rPr>
          <w:rFonts w:ascii="Times New Roman" w:hAnsi="Times New Roman" w:cs="Times New Roman"/>
          <w:sz w:val="28"/>
          <w:szCs w:val="28"/>
        </w:rPr>
      </w:pPr>
    </w:p>
    <w:p w:rsidR="001D5049" w:rsidRDefault="00EE20AF" w:rsidP="001D504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065891"/>
            <wp:effectExtent l="19050" t="0" r="3175" b="0"/>
            <wp:docPr id="1" name="Рисунок 1" descr="http://chudotvorchestvo.ru/wp-content/uploads/2019/03/%D0%A0%D0%90%D0%91%D0%9E%D0%A2%D0%90_%D0%93%D0%BE%D1%80%D0%BE%D0%B4-%D0%B1%D1%83%D0%B4%D1%83%D1%89%D0%B5%D0%B3%D0%BE.-%D0%A8%D0%B5%D0%BF%D0%B5%D0%BB%D0%B5%D0%B2-%D0%98%D0%BB%D1%8C%D1%8F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hudotvorchestvo.ru/wp-content/uploads/2019/03/%D0%A0%D0%90%D0%91%D0%9E%D0%A2%D0%90_%D0%93%D0%BE%D1%80%D0%BE%D0%B4-%D0%B1%D1%83%D0%B4%D1%83%D1%89%D0%B5%D0%B3%D0%BE.-%D0%A8%D0%B5%D0%BF%D0%B5%D0%BB%D0%B5%D0%B2-%D0%98%D0%BB%D1%8C%D1%8F.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5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637" w:rsidRDefault="00541637" w:rsidP="001D504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541637" w:rsidRDefault="00541637" w:rsidP="001D504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EE20AF" w:rsidRDefault="00EE20AF" w:rsidP="001D504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541637" w:rsidRDefault="00541637" w:rsidP="001D504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541637" w:rsidRDefault="00541637" w:rsidP="001D504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541637" w:rsidRDefault="00541637" w:rsidP="001D504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EE20AF" w:rsidRDefault="00EE20AF" w:rsidP="00DC4844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257550" cy="4769494"/>
            <wp:effectExtent l="19050" t="0" r="0" b="0"/>
            <wp:docPr id="4" name="Рисунок 4" descr="https://avatars.mds.yandex.net/get-pdb/1871629/288c3e44-b600-4b91-917d-45f09517ab1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1871629/288c3e44-b600-4b91-917d-45f09517ab16/s1200?webp=fals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206" cy="4770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0AF" w:rsidRDefault="00EE20AF" w:rsidP="001D504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EE20AF" w:rsidRDefault="00EE20AF" w:rsidP="00DC4844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276850" cy="4097803"/>
            <wp:effectExtent l="19050" t="0" r="0" b="0"/>
            <wp:docPr id="7" name="Рисунок 7" descr="https://static.wixstatic.com/media/662e3f_6836bee9cdb641ac963c88b45a5f2b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atic.wixstatic.com/media/662e3f_6836bee9cdb641ac963c88b45a5f2b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296" cy="4100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0AF" w:rsidRDefault="00EE20AF" w:rsidP="001D504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EE20AF" w:rsidRDefault="00EE20AF" w:rsidP="00DC4844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276725" cy="5746850"/>
            <wp:effectExtent l="19050" t="0" r="9525" b="0"/>
            <wp:docPr id="10" name="Рисунок 10" descr="https://avatars.mds.yandex.net/get-pdb/2362063/300565b7-45cb-4d6c-9827-361c18ed90d3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pdb/2362063/300565b7-45cb-4d6c-9827-361c18ed90d3/s1200?webp=fals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991" cy="5747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637" w:rsidRDefault="00541637" w:rsidP="00541637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541637" w:rsidRDefault="00541637" w:rsidP="00541637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541637" w:rsidRDefault="00541637" w:rsidP="00541637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541637" w:rsidRDefault="00541637" w:rsidP="00541637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541637" w:rsidRDefault="00541637" w:rsidP="00541637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541637" w:rsidRDefault="00541637" w:rsidP="00541637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541637" w:rsidRDefault="00541637" w:rsidP="00DC4844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541637" w:rsidRDefault="00541637" w:rsidP="005416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Заполняем весь лист так, что бы как можно меньше оставалось пустого места. Стараемся рисовать крупно, не мельчите, потом будет трудно раскрашивать.</w:t>
      </w:r>
    </w:p>
    <w:p w:rsidR="00541637" w:rsidRPr="00DC4844" w:rsidRDefault="00541637" w:rsidP="005416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Делаем рисунок карандашом.</w:t>
      </w:r>
      <w:r w:rsidR="00840FB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40FB5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="00840FB5">
        <w:rPr>
          <w:rFonts w:ascii="Times New Roman" w:hAnsi="Times New Roman" w:cs="Times New Roman"/>
          <w:sz w:val="28"/>
          <w:szCs w:val="28"/>
        </w:rPr>
        <w:t xml:space="preserve"> так:</w:t>
      </w:r>
    </w:p>
    <w:p w:rsidR="00541637" w:rsidRDefault="00541637" w:rsidP="00541637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EE20AF" w:rsidRDefault="00EE20AF" w:rsidP="001D504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DC4844" w:rsidRDefault="00DC4844" w:rsidP="001D504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2518410"/>
            <wp:effectExtent l="19050" t="0" r="3175" b="0"/>
            <wp:docPr id="2" name="Рисунок 1" descr="ритм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тм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1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844" w:rsidRDefault="00DC4844" w:rsidP="001D504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840FB5" w:rsidRDefault="00840FB5" w:rsidP="001D504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840FB5" w:rsidRDefault="00840FB5" w:rsidP="001D504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DC4844" w:rsidRDefault="00DC4844" w:rsidP="001D504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EE20AF" w:rsidRDefault="00EE20AF" w:rsidP="001D504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840FB5" w:rsidRPr="00840FB5">
        <w:rPr>
          <w:rFonts w:ascii="Times New Roman" w:hAnsi="Times New Roman" w:cs="Times New Roman"/>
          <w:sz w:val="28"/>
          <w:szCs w:val="28"/>
        </w:rPr>
        <w:t xml:space="preserve">А </w:t>
      </w:r>
      <w:r w:rsidR="00840FB5">
        <w:rPr>
          <w:rFonts w:ascii="Times New Roman" w:hAnsi="Times New Roman" w:cs="Times New Roman"/>
          <w:sz w:val="28"/>
          <w:szCs w:val="28"/>
        </w:rPr>
        <w:t xml:space="preserve">теперь работаем красками: </w:t>
      </w:r>
    </w:p>
    <w:p w:rsidR="00840FB5" w:rsidRDefault="00840FB5" w:rsidP="001D504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840FB5" w:rsidRDefault="00840FB5" w:rsidP="001D504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Дома рисуем тёплыми красками – оттенками жёлтого, красного, оранжевого, коричневого цветов.</w:t>
      </w:r>
    </w:p>
    <w:p w:rsidR="00840FB5" w:rsidRDefault="00840FB5" w:rsidP="001D504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Небо у нас будет холодного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голубого</w:t>
      </w:r>
      <w:proofErr w:type="spellEnd"/>
      <w:r>
        <w:rPr>
          <w:rFonts w:ascii="Times New Roman" w:hAnsi="Times New Roman" w:cs="Times New Roman"/>
          <w:sz w:val="28"/>
          <w:szCs w:val="28"/>
        </w:rPr>
        <w:t>, синего, фиолетового цвета.</w:t>
      </w:r>
    </w:p>
    <w:p w:rsidR="00840FB5" w:rsidRDefault="00840FB5" w:rsidP="001D504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Внизу рисунка по желанию рисуем цветы, камешки, дорожки….</w:t>
      </w:r>
    </w:p>
    <w:p w:rsidR="00840FB5" w:rsidRDefault="00840FB5" w:rsidP="001D504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840FB5" w:rsidRDefault="00840FB5" w:rsidP="001D504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старайтесь сделать рисунок за 1 раз. Делайте постепенно, ждите, когда краска подсохнет. Иначе все расплывётся и будет неаккуратно и непонятно.</w:t>
      </w:r>
    </w:p>
    <w:p w:rsidR="00840FB5" w:rsidRDefault="00840FB5" w:rsidP="001D504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840FB5" w:rsidRDefault="008607BD" w:rsidP="001D504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сухому рисунку добавьте тонкой кисточкой детали, какие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нибудь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мелочи.</w:t>
      </w:r>
    </w:p>
    <w:p w:rsidR="008607BD" w:rsidRDefault="008607BD" w:rsidP="001D504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8607BD" w:rsidRPr="00840FB5" w:rsidRDefault="008607BD" w:rsidP="001D504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Удачи!</w:t>
      </w:r>
    </w:p>
    <w:sectPr w:rsidR="008607BD" w:rsidRPr="00840F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7F7F15"/>
    <w:multiLevelType w:val="hybridMultilevel"/>
    <w:tmpl w:val="1EB6B7B4"/>
    <w:lvl w:ilvl="0" w:tplc="A53A10B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D5049"/>
    <w:rsid w:val="001D5049"/>
    <w:rsid w:val="00541637"/>
    <w:rsid w:val="00840FB5"/>
    <w:rsid w:val="008607BD"/>
    <w:rsid w:val="00DC4844"/>
    <w:rsid w:val="00EE20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D5049"/>
    <w:pPr>
      <w:spacing w:line="240" w:lineRule="atLeast"/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EE2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20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4</Pages>
  <Words>190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Acer Customer</dc:creator>
  <cp:keywords/>
  <dc:description/>
  <cp:lastModifiedBy>Valued Acer Customer</cp:lastModifiedBy>
  <cp:revision>2</cp:revision>
  <dcterms:created xsi:type="dcterms:W3CDTF">2020-05-17T14:13:00Z</dcterms:created>
  <dcterms:modified xsi:type="dcterms:W3CDTF">2020-05-17T16:25:00Z</dcterms:modified>
</cp:coreProperties>
</file>