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1A" w:rsidRPr="00A328AB" w:rsidRDefault="0027341A" w:rsidP="0027341A">
      <w:pPr>
        <w:tabs>
          <w:tab w:val="left" w:pos="1705"/>
          <w:tab w:val="center" w:pos="46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 «</w:t>
      </w:r>
      <w:proofErr w:type="gramStart"/>
      <w:r>
        <w:rPr>
          <w:rFonts w:ascii="Times New Roman" w:hAnsi="Times New Roman" w:cs="Times New Roman"/>
        </w:rPr>
        <w:t>коллективное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музицирование</w:t>
      </w:r>
      <w:proofErr w:type="spellEnd"/>
      <w:r>
        <w:rPr>
          <w:rFonts w:ascii="Times New Roman" w:hAnsi="Times New Roman" w:cs="Times New Roman"/>
        </w:rPr>
        <w:t>»</w:t>
      </w:r>
      <w:r w:rsidRPr="00F47355">
        <w:rPr>
          <w:rFonts w:ascii="Times New Roman" w:hAnsi="Times New Roman" w:cs="Times New Roman"/>
        </w:rPr>
        <w:t>, преп. Кувшинова И.П.</w:t>
      </w:r>
    </w:p>
    <w:tbl>
      <w:tblPr>
        <w:tblStyle w:val="a3"/>
        <w:tblW w:w="0" w:type="auto"/>
        <w:tblLook w:val="04A0"/>
      </w:tblPr>
      <w:tblGrid>
        <w:gridCol w:w="1480"/>
        <w:gridCol w:w="1132"/>
        <w:gridCol w:w="4704"/>
        <w:gridCol w:w="2255"/>
      </w:tblGrid>
      <w:tr w:rsidR="0027341A" w:rsidRPr="00F47355" w:rsidTr="00112DF3">
        <w:tc>
          <w:tcPr>
            <w:tcW w:w="1480" w:type="dxa"/>
          </w:tcPr>
          <w:p w:rsidR="0027341A" w:rsidRPr="00F47355" w:rsidRDefault="0027341A" w:rsidP="00112DF3">
            <w:pPr>
              <w:jc w:val="center"/>
              <w:rPr>
                <w:rFonts w:ascii="Times New Roman" w:hAnsi="Times New Roman" w:cs="Times New Roman"/>
              </w:rPr>
            </w:pPr>
            <w:r w:rsidRPr="00F4735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132" w:type="dxa"/>
          </w:tcPr>
          <w:p w:rsidR="0027341A" w:rsidRPr="00F47355" w:rsidRDefault="0027341A" w:rsidP="00112DF3">
            <w:pPr>
              <w:jc w:val="center"/>
              <w:rPr>
                <w:rFonts w:ascii="Times New Roman" w:hAnsi="Times New Roman" w:cs="Times New Roman"/>
              </w:rPr>
            </w:pPr>
            <w:r w:rsidRPr="00F4735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04" w:type="dxa"/>
          </w:tcPr>
          <w:p w:rsidR="0027341A" w:rsidRPr="00F47355" w:rsidRDefault="0027341A" w:rsidP="00112DF3">
            <w:pPr>
              <w:jc w:val="center"/>
              <w:rPr>
                <w:rFonts w:ascii="Times New Roman" w:hAnsi="Times New Roman" w:cs="Times New Roman"/>
              </w:rPr>
            </w:pPr>
            <w:r w:rsidRPr="00F4735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255" w:type="dxa"/>
          </w:tcPr>
          <w:p w:rsidR="0027341A" w:rsidRPr="00F47355" w:rsidRDefault="0027341A" w:rsidP="00112DF3">
            <w:pPr>
              <w:jc w:val="center"/>
              <w:rPr>
                <w:rFonts w:ascii="Times New Roman" w:hAnsi="Times New Roman" w:cs="Times New Roman"/>
              </w:rPr>
            </w:pPr>
            <w:r w:rsidRPr="00F47355">
              <w:rPr>
                <w:rFonts w:ascii="Times New Roman" w:hAnsi="Times New Roman" w:cs="Times New Roman"/>
              </w:rPr>
              <w:t>Д/</w:t>
            </w:r>
            <w:proofErr w:type="spellStart"/>
            <w:r w:rsidRPr="00F4735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27341A" w:rsidRPr="00F47355" w:rsidTr="00112DF3">
        <w:tc>
          <w:tcPr>
            <w:tcW w:w="1480" w:type="dxa"/>
          </w:tcPr>
          <w:p w:rsidR="0027341A" w:rsidRPr="00F47355" w:rsidRDefault="0027341A" w:rsidP="00112DF3">
            <w:pPr>
              <w:rPr>
                <w:rFonts w:ascii="Times New Roman" w:hAnsi="Times New Roman" w:cs="Times New Roman"/>
              </w:rPr>
            </w:pPr>
            <w:r w:rsidRPr="00F47355">
              <w:rPr>
                <w:rFonts w:ascii="Times New Roman" w:hAnsi="Times New Roman" w:cs="Times New Roman"/>
              </w:rPr>
              <w:t>«Доминанта» (средние, старшие классы)</w:t>
            </w:r>
          </w:p>
        </w:tc>
        <w:tc>
          <w:tcPr>
            <w:tcW w:w="1132" w:type="dxa"/>
          </w:tcPr>
          <w:p w:rsidR="0027341A" w:rsidRPr="00F47355" w:rsidRDefault="0027341A" w:rsidP="00112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</w:t>
            </w:r>
            <w:r w:rsidRPr="00F473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04" w:type="dxa"/>
          </w:tcPr>
          <w:p w:rsidR="0027341A" w:rsidRPr="00F47355" w:rsidRDefault="0027341A" w:rsidP="00112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Закрепление: Повторить песни «Песня о счастье», «Емеля», «Большой хоровод»</w:t>
            </w:r>
          </w:p>
        </w:tc>
        <w:tc>
          <w:tcPr>
            <w:tcW w:w="2255" w:type="dxa"/>
          </w:tcPr>
          <w:p w:rsidR="0027341A" w:rsidRPr="00F47355" w:rsidRDefault="0027341A" w:rsidP="00112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Пропеть нотами вокальные партии  песен «Песня о счастье», «Емеля»</w:t>
            </w:r>
          </w:p>
        </w:tc>
      </w:tr>
    </w:tbl>
    <w:p w:rsidR="00052AF8" w:rsidRDefault="00052AF8"/>
    <w:sectPr w:rsidR="00052AF8" w:rsidSect="0005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41A"/>
    <w:rsid w:val="00052AF8"/>
    <w:rsid w:val="0027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1</cp:revision>
  <dcterms:created xsi:type="dcterms:W3CDTF">2020-05-15T14:37:00Z</dcterms:created>
  <dcterms:modified xsi:type="dcterms:W3CDTF">2020-05-15T14:38:00Z</dcterms:modified>
</cp:coreProperties>
</file>