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61" w:rsidRPr="00F00A61" w:rsidRDefault="00F00A61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F00A61">
        <w:rPr>
          <w:rFonts w:eastAsiaTheme="minorHAnsi"/>
          <w:b/>
          <w:bCs/>
          <w:sz w:val="28"/>
          <w:szCs w:val="28"/>
          <w:lang w:eastAsia="en-US"/>
        </w:rPr>
        <w:t>ДОП</w:t>
      </w:r>
      <w:proofErr w:type="gramEnd"/>
      <w:r w:rsidRPr="00F00A61">
        <w:rPr>
          <w:rFonts w:eastAsiaTheme="minorHAnsi"/>
          <w:b/>
          <w:bCs/>
          <w:sz w:val="28"/>
          <w:szCs w:val="28"/>
          <w:lang w:eastAsia="en-US"/>
        </w:rPr>
        <w:t xml:space="preserve"> «Основы изобразительной грамоты»  2 класс</w:t>
      </w:r>
    </w:p>
    <w:p w:rsidR="00F00A61" w:rsidRPr="00F00A61" w:rsidRDefault="00F00A61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00A61" w:rsidRPr="00F00A61" w:rsidRDefault="00F00A61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00A61">
        <w:rPr>
          <w:rFonts w:eastAsiaTheme="minorHAnsi"/>
          <w:b/>
          <w:bCs/>
          <w:sz w:val="28"/>
          <w:szCs w:val="28"/>
          <w:lang w:eastAsia="en-US"/>
        </w:rPr>
        <w:t>Основы изобразительного искусства</w:t>
      </w:r>
    </w:p>
    <w:p w:rsidR="00F00A61" w:rsidRPr="00F00A61" w:rsidRDefault="00F00A61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00A61" w:rsidRPr="00F00A61" w:rsidRDefault="00D0386E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18</w:t>
      </w:r>
      <w:r w:rsidR="00F00A61">
        <w:rPr>
          <w:rFonts w:eastAsiaTheme="minorHAnsi"/>
          <w:b/>
          <w:bCs/>
          <w:sz w:val="28"/>
          <w:szCs w:val="28"/>
          <w:lang w:eastAsia="en-US"/>
        </w:rPr>
        <w:t xml:space="preserve"> мая</w:t>
      </w:r>
      <w:r w:rsidR="00F00A61" w:rsidRPr="00F00A61">
        <w:rPr>
          <w:rFonts w:eastAsiaTheme="minorHAnsi"/>
          <w:b/>
          <w:bCs/>
          <w:sz w:val="28"/>
          <w:szCs w:val="28"/>
          <w:lang w:eastAsia="en-US"/>
        </w:rPr>
        <w:t xml:space="preserve"> 2020 года</w:t>
      </w:r>
    </w:p>
    <w:p w:rsidR="00F00A61" w:rsidRPr="00F00A61" w:rsidRDefault="00F00A61" w:rsidP="00F00A6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12E69" w:rsidRPr="00DF28F6" w:rsidRDefault="00F00A61" w:rsidP="00F00A61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  <w:r w:rsidRPr="00F00A61">
        <w:rPr>
          <w:rFonts w:eastAsiaTheme="minorHAnsi"/>
          <w:b/>
          <w:bCs/>
          <w:sz w:val="28"/>
          <w:szCs w:val="28"/>
          <w:lang w:eastAsia="en-US"/>
        </w:rPr>
        <w:t xml:space="preserve">Тема: </w:t>
      </w:r>
      <w:r w:rsidR="00112E69" w:rsidRPr="00623D86">
        <w:rPr>
          <w:rFonts w:eastAsia="Calibri"/>
          <w:sz w:val="28"/>
          <w:szCs w:val="28"/>
          <w:lang w:eastAsia="en-US"/>
        </w:rPr>
        <w:t xml:space="preserve"> </w:t>
      </w:r>
      <w:r w:rsidR="00D0386E">
        <w:rPr>
          <w:rFonts w:eastAsia="Calibri"/>
          <w:sz w:val="28"/>
          <w:szCs w:val="28"/>
          <w:lang w:eastAsia="en-US"/>
        </w:rPr>
        <w:t>Нетрадиционные методы рисования.</w:t>
      </w:r>
    </w:p>
    <w:p w:rsidR="009C1A98" w:rsidRDefault="00112E69" w:rsidP="00F00A61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  <w:r w:rsidRPr="00DF28F6">
        <w:rPr>
          <w:rFonts w:eastAsia="Calibri"/>
          <w:sz w:val="28"/>
          <w:szCs w:val="28"/>
          <w:lang w:eastAsia="en-US"/>
        </w:rPr>
        <w:t xml:space="preserve">Цель: </w:t>
      </w:r>
      <w:r w:rsidR="00CA4A3E">
        <w:rPr>
          <w:sz w:val="28"/>
          <w:szCs w:val="28"/>
        </w:rPr>
        <w:t>Нау</w:t>
      </w:r>
      <w:r w:rsidR="00CA4A3E" w:rsidRPr="00AB6711">
        <w:rPr>
          <w:sz w:val="28"/>
          <w:szCs w:val="28"/>
        </w:rPr>
        <w:t>чить</w:t>
      </w:r>
      <w:r w:rsidR="00CA4A3E">
        <w:rPr>
          <w:sz w:val="28"/>
          <w:szCs w:val="28"/>
        </w:rPr>
        <w:t>ся</w:t>
      </w:r>
      <w:r w:rsidR="00CA4A3E" w:rsidRPr="00AB6711">
        <w:rPr>
          <w:sz w:val="28"/>
          <w:szCs w:val="28"/>
        </w:rPr>
        <w:t xml:space="preserve"> </w:t>
      </w:r>
      <w:r w:rsidR="00D0386E">
        <w:rPr>
          <w:sz w:val="28"/>
          <w:szCs w:val="28"/>
        </w:rPr>
        <w:t>рисовать различными нетрадиционными методами</w:t>
      </w:r>
      <w:r w:rsidR="00CA4A3E" w:rsidRPr="00AB6711">
        <w:rPr>
          <w:sz w:val="28"/>
          <w:szCs w:val="28"/>
        </w:rPr>
        <w:t>.</w:t>
      </w:r>
    </w:p>
    <w:p w:rsidR="00F00A61" w:rsidRDefault="00F00A61" w:rsidP="00F00A61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</w:p>
    <w:p w:rsidR="00112E69" w:rsidRDefault="00D0386E" w:rsidP="00112E69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Задан</w:t>
      </w:r>
      <w:r w:rsidR="00713369" w:rsidRPr="00D0386E">
        <w:rPr>
          <w:rFonts w:eastAsia="Calibri"/>
          <w:b/>
          <w:color w:val="000000" w:themeColor="text1"/>
          <w:sz w:val="28"/>
          <w:szCs w:val="28"/>
          <w:lang w:eastAsia="en-US"/>
        </w:rPr>
        <w:t>и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я</w:t>
      </w:r>
      <w:r w:rsidR="00713369" w:rsidRPr="00D0386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читаем и выполняем последовательно</w:t>
      </w:r>
      <w:r w:rsidR="00713369">
        <w:rPr>
          <w:rFonts w:eastAsia="Calibri"/>
          <w:sz w:val="28"/>
          <w:szCs w:val="28"/>
          <w:lang w:eastAsia="en-US"/>
        </w:rPr>
        <w:t>:</w:t>
      </w:r>
    </w:p>
    <w:p w:rsidR="009C1A98" w:rsidRDefault="00921156" w:rsidP="00D0386E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val="en-US" w:eastAsia="en-US"/>
        </w:rPr>
        <w:t>I</w:t>
      </w:r>
      <w:r w:rsidR="00D0386E">
        <w:rPr>
          <w:rFonts w:eastAsia="Calibri"/>
          <w:sz w:val="28"/>
          <w:szCs w:val="28"/>
          <w:lang w:eastAsia="en-US"/>
        </w:rPr>
        <w:t xml:space="preserve"> На листе А4 выполнить бабочку методом «Монотипия».</w:t>
      </w:r>
      <w:proofErr w:type="gramEnd"/>
      <w:r w:rsidR="00D0386E">
        <w:rPr>
          <w:rFonts w:eastAsia="Calibri"/>
          <w:sz w:val="28"/>
          <w:szCs w:val="28"/>
          <w:lang w:eastAsia="en-US"/>
        </w:rPr>
        <w:t xml:space="preserve"> Затем методом «</w:t>
      </w:r>
      <w:proofErr w:type="spellStart"/>
      <w:r w:rsidR="00D0386E">
        <w:rPr>
          <w:rFonts w:eastAsia="Calibri"/>
          <w:sz w:val="28"/>
          <w:szCs w:val="28"/>
          <w:lang w:eastAsia="en-US"/>
        </w:rPr>
        <w:t>Кляксография</w:t>
      </w:r>
      <w:proofErr w:type="spellEnd"/>
      <w:r w:rsidR="00D0386E">
        <w:rPr>
          <w:rFonts w:eastAsia="Calibri"/>
          <w:sz w:val="28"/>
          <w:szCs w:val="28"/>
          <w:lang w:eastAsia="en-US"/>
        </w:rPr>
        <w:t>» добавить растительность, цветы и так далее.</w:t>
      </w:r>
    </w:p>
    <w:p w:rsidR="0094399A" w:rsidRDefault="0094399A" w:rsidP="00D0386E">
      <w:pPr>
        <w:widowControl w:val="0"/>
        <w:tabs>
          <w:tab w:val="left" w:pos="660"/>
        </w:tabs>
        <w:kinsoku w:val="0"/>
        <w:overflowPunct w:val="0"/>
        <w:autoSpaceDE w:val="0"/>
        <w:autoSpaceDN w:val="0"/>
        <w:adjustRightInd w:val="0"/>
        <w:spacing w:before="64"/>
        <w:ind w:left="101" w:right="1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Идеи и как выполнить рисунок  вам поможет данное видео</w:t>
      </w:r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  <w:hyperlink r:id="rId6" w:history="1">
        <w:r w:rsidRPr="0094399A">
          <w:rPr>
            <w:color w:val="0000FF"/>
            <w:u w:val="single"/>
          </w:rPr>
          <w:t>https://www.youtube.com/watch?v=Jld1G7Kx52Y</w:t>
        </w:r>
      </w:hyperlink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  <w:hyperlink r:id="rId7" w:history="1">
        <w:r w:rsidRPr="0094399A">
          <w:rPr>
            <w:color w:val="0000FF"/>
            <w:u w:val="single"/>
          </w:rPr>
          <w:t>https://www.youtube.com/watch?v=9-Aq2srPPyY</w:t>
        </w:r>
      </w:hyperlink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  <w:hyperlink r:id="rId8" w:history="1">
        <w:r w:rsidRPr="0094399A">
          <w:rPr>
            <w:color w:val="0000FF"/>
            <w:u w:val="single"/>
          </w:rPr>
          <w:t>https://www.youtube.com/watch?v=otG67DiLLpY</w:t>
        </w:r>
      </w:hyperlink>
    </w:p>
    <w:p w:rsidR="0094399A" w:rsidRDefault="0094399A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</w:p>
    <w:p w:rsidR="0094399A" w:rsidRDefault="00E8718D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  <w:hyperlink r:id="rId9" w:history="1">
        <w:r w:rsidRPr="00E8718D">
          <w:rPr>
            <w:color w:val="0000FF"/>
            <w:u w:val="single"/>
          </w:rPr>
          <w:t>https://www.youtube.com/watch?v=FpvIOpciq2Y&amp;pbjreload=10</w:t>
        </w:r>
      </w:hyperlink>
      <w:r>
        <w:t xml:space="preserve"> </w:t>
      </w:r>
    </w:p>
    <w:p w:rsidR="00E8718D" w:rsidRDefault="00E8718D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  <w:r>
        <w:t>(так можно выполнить и другим цветом, например, желтым)</w:t>
      </w:r>
    </w:p>
    <w:p w:rsidR="00E8718D" w:rsidRDefault="00E8718D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</w:pPr>
    </w:p>
    <w:p w:rsidR="00112E69" w:rsidRPr="00DF28F6" w:rsidRDefault="00112E69" w:rsidP="00CA4A3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/>
        <w:ind w:left="709" w:right="100"/>
        <w:jc w:val="both"/>
        <w:rPr>
          <w:rFonts w:eastAsia="Calibri"/>
          <w:sz w:val="28"/>
          <w:szCs w:val="28"/>
          <w:lang w:eastAsia="en-US"/>
        </w:rPr>
      </w:pPr>
      <w:r w:rsidRPr="00DF28F6">
        <w:rPr>
          <w:rFonts w:eastAsia="Calibri"/>
          <w:sz w:val="28"/>
          <w:szCs w:val="28"/>
          <w:lang w:eastAsia="en-US"/>
        </w:rPr>
        <w:t xml:space="preserve">Использование </w:t>
      </w:r>
      <w:r w:rsidRPr="001D4DB1">
        <w:rPr>
          <w:rFonts w:eastAsia="Calibri"/>
          <w:sz w:val="28"/>
          <w:szCs w:val="28"/>
          <w:lang w:eastAsia="en-US"/>
        </w:rPr>
        <w:t>бумаги</w:t>
      </w:r>
      <w:r w:rsidRPr="00DF28F6">
        <w:rPr>
          <w:rFonts w:eastAsia="Calibri"/>
          <w:sz w:val="28"/>
          <w:szCs w:val="28"/>
          <w:lang w:eastAsia="en-US"/>
        </w:rPr>
        <w:t xml:space="preserve"> формата </w:t>
      </w:r>
      <w:r w:rsidRPr="001D4DB1">
        <w:rPr>
          <w:rFonts w:eastAsia="Calibri"/>
          <w:sz w:val="28"/>
          <w:szCs w:val="28"/>
          <w:lang w:eastAsia="en-US"/>
        </w:rPr>
        <w:t>А4</w:t>
      </w:r>
      <w:r w:rsidR="00E8718D">
        <w:rPr>
          <w:rFonts w:eastAsia="Calibri"/>
          <w:sz w:val="28"/>
          <w:szCs w:val="28"/>
          <w:lang w:eastAsia="en-US"/>
        </w:rPr>
        <w:t xml:space="preserve"> или А3 (</w:t>
      </w:r>
      <w:bookmarkStart w:id="0" w:name="_GoBack"/>
      <w:bookmarkEnd w:id="0"/>
      <w:r w:rsidR="00E8718D">
        <w:rPr>
          <w:rFonts w:eastAsia="Calibri"/>
          <w:sz w:val="28"/>
          <w:szCs w:val="28"/>
          <w:lang w:eastAsia="en-US"/>
        </w:rPr>
        <w:t>по желанию)</w:t>
      </w:r>
      <w:r w:rsidRPr="001D4DB1">
        <w:rPr>
          <w:rFonts w:eastAsia="Calibri"/>
          <w:sz w:val="28"/>
          <w:szCs w:val="28"/>
          <w:lang w:eastAsia="en-US"/>
        </w:rPr>
        <w:t xml:space="preserve">, </w:t>
      </w:r>
      <w:r w:rsidR="00CA4A3E">
        <w:rPr>
          <w:rFonts w:eastAsia="Calibri"/>
          <w:sz w:val="28"/>
          <w:szCs w:val="28"/>
          <w:lang w:eastAsia="en-US"/>
        </w:rPr>
        <w:t>гуаши</w:t>
      </w:r>
      <w:r w:rsidRPr="00DF28F6">
        <w:rPr>
          <w:rFonts w:eastAsia="Calibri"/>
          <w:sz w:val="28"/>
          <w:szCs w:val="28"/>
          <w:lang w:eastAsia="en-US"/>
        </w:rPr>
        <w:t xml:space="preserve">. </w:t>
      </w:r>
    </w:p>
    <w:p w:rsidR="00112E69" w:rsidRPr="00DF28F6" w:rsidRDefault="00112E69" w:rsidP="00112E69">
      <w:pPr>
        <w:ind w:left="821"/>
        <w:contextualSpacing/>
        <w:jc w:val="both"/>
        <w:rPr>
          <w:sz w:val="28"/>
          <w:szCs w:val="28"/>
        </w:rPr>
      </w:pPr>
    </w:p>
    <w:p w:rsidR="00112E69" w:rsidRPr="00DF28F6" w:rsidRDefault="00112E69" w:rsidP="00CA4A3E">
      <w:pPr>
        <w:ind w:left="709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F28F6">
        <w:rPr>
          <w:sz w:val="28"/>
          <w:szCs w:val="28"/>
        </w:rPr>
        <w:t>Самостоятельная работа выполняется 1 урок (</w:t>
      </w:r>
      <w:r w:rsidR="00CF1868">
        <w:rPr>
          <w:sz w:val="28"/>
          <w:szCs w:val="28"/>
        </w:rPr>
        <w:t>2,5</w:t>
      </w:r>
      <w:r w:rsidRPr="00DF28F6">
        <w:rPr>
          <w:sz w:val="28"/>
          <w:szCs w:val="28"/>
        </w:rPr>
        <w:t xml:space="preserve"> часа). </w:t>
      </w:r>
    </w:p>
    <w:p w:rsidR="00112E69" w:rsidRPr="00DF28F6" w:rsidRDefault="00112E69" w:rsidP="00112E69">
      <w:pPr>
        <w:ind w:left="821"/>
        <w:contextualSpacing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A766E" w:rsidRDefault="00112E69" w:rsidP="00CA4A3E">
      <w:pPr>
        <w:ind w:left="709"/>
        <w:contextualSpacing/>
        <w:rPr>
          <w:sz w:val="28"/>
          <w:szCs w:val="28"/>
        </w:rPr>
      </w:pPr>
      <w:r w:rsidRPr="00DF28F6">
        <w:rPr>
          <w:sz w:val="28"/>
          <w:szCs w:val="28"/>
        </w:rPr>
        <w:t xml:space="preserve">Отчетность о проделанной работе до </w:t>
      </w:r>
      <w:r w:rsidR="00E8718D">
        <w:rPr>
          <w:sz w:val="28"/>
          <w:szCs w:val="28"/>
        </w:rPr>
        <w:t>21</w:t>
      </w:r>
      <w:r w:rsidR="00CA4A3E">
        <w:rPr>
          <w:sz w:val="28"/>
          <w:szCs w:val="28"/>
        </w:rPr>
        <w:t>.05</w:t>
      </w:r>
      <w:r w:rsidRPr="00DF28F6">
        <w:rPr>
          <w:sz w:val="28"/>
          <w:szCs w:val="28"/>
        </w:rPr>
        <w:t xml:space="preserve">.20 предоставить в </w:t>
      </w:r>
      <w:proofErr w:type="spellStart"/>
      <w:r w:rsidR="00F00A61">
        <w:rPr>
          <w:sz w:val="28"/>
          <w:szCs w:val="28"/>
        </w:rPr>
        <w:t>гугл</w:t>
      </w:r>
      <w:proofErr w:type="spellEnd"/>
      <w:r w:rsidR="00F00A61">
        <w:rPr>
          <w:sz w:val="28"/>
          <w:szCs w:val="28"/>
        </w:rPr>
        <w:t xml:space="preserve"> классе.</w:t>
      </w:r>
    </w:p>
    <w:p w:rsidR="00F24F5F" w:rsidRDefault="00F24F5F" w:rsidP="00112E69">
      <w:pPr>
        <w:ind w:left="821"/>
        <w:contextualSpacing/>
        <w:rPr>
          <w:sz w:val="28"/>
          <w:szCs w:val="28"/>
        </w:rPr>
      </w:pPr>
    </w:p>
    <w:p w:rsidR="00F24F5F" w:rsidRDefault="00F24F5F" w:rsidP="00112E69">
      <w:pPr>
        <w:ind w:left="821"/>
        <w:contextualSpacing/>
        <w:rPr>
          <w:sz w:val="28"/>
          <w:szCs w:val="28"/>
        </w:rPr>
      </w:pPr>
    </w:p>
    <w:p w:rsidR="005A766E" w:rsidRDefault="005A766E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9C1A98" w:rsidRDefault="009C1A9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CF1868" w:rsidRDefault="00CF1868" w:rsidP="00112E69">
      <w:pPr>
        <w:ind w:left="821"/>
        <w:contextualSpacing/>
        <w:rPr>
          <w:sz w:val="28"/>
          <w:szCs w:val="28"/>
        </w:rPr>
      </w:pPr>
    </w:p>
    <w:p w:rsidR="005A766E" w:rsidRDefault="005A766E" w:rsidP="00112E69">
      <w:pPr>
        <w:ind w:left="821"/>
        <w:contextualSpacing/>
        <w:rPr>
          <w:sz w:val="28"/>
          <w:szCs w:val="28"/>
        </w:rPr>
      </w:pPr>
    </w:p>
    <w:sectPr w:rsidR="005A766E" w:rsidSect="00E4225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2C9"/>
    <w:multiLevelType w:val="hybridMultilevel"/>
    <w:tmpl w:val="A1EA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B53"/>
    <w:multiLevelType w:val="hybridMultilevel"/>
    <w:tmpl w:val="9F6E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26D3"/>
    <w:multiLevelType w:val="hybridMultilevel"/>
    <w:tmpl w:val="92B22B98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4A8E6775"/>
    <w:multiLevelType w:val="hybridMultilevel"/>
    <w:tmpl w:val="961AF8F6"/>
    <w:lvl w:ilvl="0" w:tplc="04190017">
      <w:start w:val="1"/>
      <w:numFmt w:val="lowerLetter"/>
      <w:lvlText w:val="%1)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E69"/>
    <w:rsid w:val="00061A6D"/>
    <w:rsid w:val="000F0310"/>
    <w:rsid w:val="00112E69"/>
    <w:rsid w:val="00171D0F"/>
    <w:rsid w:val="001E336D"/>
    <w:rsid w:val="00402400"/>
    <w:rsid w:val="004A36FB"/>
    <w:rsid w:val="005A766E"/>
    <w:rsid w:val="00620FF6"/>
    <w:rsid w:val="00713369"/>
    <w:rsid w:val="00876250"/>
    <w:rsid w:val="008840A7"/>
    <w:rsid w:val="009064B5"/>
    <w:rsid w:val="00914261"/>
    <w:rsid w:val="00921156"/>
    <w:rsid w:val="00922A0A"/>
    <w:rsid w:val="0094135F"/>
    <w:rsid w:val="0094399A"/>
    <w:rsid w:val="009C1A98"/>
    <w:rsid w:val="00A84346"/>
    <w:rsid w:val="00AA410F"/>
    <w:rsid w:val="00B24AEA"/>
    <w:rsid w:val="00B50D18"/>
    <w:rsid w:val="00BF07D1"/>
    <w:rsid w:val="00C47F0E"/>
    <w:rsid w:val="00C62C3C"/>
    <w:rsid w:val="00CA4A3E"/>
    <w:rsid w:val="00CF1868"/>
    <w:rsid w:val="00D0386E"/>
    <w:rsid w:val="00D20136"/>
    <w:rsid w:val="00D4411B"/>
    <w:rsid w:val="00DB4956"/>
    <w:rsid w:val="00E42259"/>
    <w:rsid w:val="00E8718D"/>
    <w:rsid w:val="00E931C0"/>
    <w:rsid w:val="00EE709C"/>
    <w:rsid w:val="00F00A61"/>
    <w:rsid w:val="00F24F5F"/>
    <w:rsid w:val="00F3698E"/>
    <w:rsid w:val="00F71241"/>
    <w:rsid w:val="00F76B8C"/>
    <w:rsid w:val="00FA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69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E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2E6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5">
    <w:name w:val="FollowedHyperlink"/>
    <w:basedOn w:val="a0"/>
    <w:uiPriority w:val="99"/>
    <w:semiHidden/>
    <w:unhideWhenUsed/>
    <w:rsid w:val="00112E6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76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66E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F24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tG67DiLLp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-Aq2srPP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d1G7Kx52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vIOpciq2Y&amp;pbjreloa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Shcool-A</dc:creator>
  <cp:lastModifiedBy>1</cp:lastModifiedBy>
  <cp:revision>14</cp:revision>
  <dcterms:created xsi:type="dcterms:W3CDTF">2020-04-10T08:54:00Z</dcterms:created>
  <dcterms:modified xsi:type="dcterms:W3CDTF">2020-05-17T17:45:00Z</dcterms:modified>
</cp:coreProperties>
</file>