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E7" w:rsidRPr="00A328AB" w:rsidRDefault="00CE22E7" w:rsidP="00CE22E7">
      <w:pPr>
        <w:tabs>
          <w:tab w:val="left" w:pos="1705"/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«</w:t>
      </w:r>
      <w:proofErr w:type="gramStart"/>
      <w:r>
        <w:rPr>
          <w:rFonts w:ascii="Times New Roman" w:hAnsi="Times New Roman" w:cs="Times New Roman"/>
        </w:rPr>
        <w:t>коллективное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>»</w:t>
      </w:r>
      <w:r w:rsidRPr="00F47355">
        <w:rPr>
          <w:rFonts w:ascii="Times New Roman" w:hAnsi="Times New Roman" w:cs="Times New Roman"/>
        </w:rPr>
        <w:t>, преп. Кувшинова И.П.</w:t>
      </w:r>
    </w:p>
    <w:tbl>
      <w:tblPr>
        <w:tblStyle w:val="a3"/>
        <w:tblW w:w="0" w:type="auto"/>
        <w:tblLook w:val="04A0"/>
      </w:tblPr>
      <w:tblGrid>
        <w:gridCol w:w="1480"/>
        <w:gridCol w:w="1132"/>
        <w:gridCol w:w="4704"/>
        <w:gridCol w:w="2255"/>
      </w:tblGrid>
      <w:tr w:rsidR="00CE22E7" w:rsidRPr="00F47355" w:rsidTr="00475621">
        <w:tc>
          <w:tcPr>
            <w:tcW w:w="1480" w:type="dxa"/>
          </w:tcPr>
          <w:p w:rsidR="00CE22E7" w:rsidRPr="00F47355" w:rsidRDefault="00CE22E7" w:rsidP="00475621">
            <w:pPr>
              <w:rPr>
                <w:rFonts w:ascii="Times New Roman" w:hAnsi="Times New Roman" w:cs="Times New Roman"/>
              </w:rPr>
            </w:pPr>
            <w:r w:rsidRPr="00F47355">
              <w:rPr>
                <w:rFonts w:ascii="Times New Roman" w:hAnsi="Times New Roman" w:cs="Times New Roman"/>
              </w:rPr>
              <w:t>«</w:t>
            </w:r>
            <w:r w:rsidRPr="00F47355">
              <w:rPr>
                <w:rFonts w:ascii="Times New Roman" w:hAnsi="Times New Roman" w:cs="Times New Roman"/>
                <w:lang w:val="en-US"/>
              </w:rPr>
              <w:t>AVANTE</w:t>
            </w:r>
            <w:r w:rsidRPr="00F47355">
              <w:rPr>
                <w:rFonts w:ascii="Times New Roman" w:hAnsi="Times New Roman" w:cs="Times New Roman"/>
              </w:rPr>
              <w:t>» состав юношей</w:t>
            </w:r>
          </w:p>
        </w:tc>
        <w:tc>
          <w:tcPr>
            <w:tcW w:w="1132" w:type="dxa"/>
          </w:tcPr>
          <w:p w:rsidR="00CE22E7" w:rsidRPr="00F47355" w:rsidRDefault="00CE22E7" w:rsidP="0047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  <w:r w:rsidRPr="00F47355">
              <w:rPr>
                <w:rFonts w:ascii="Times New Roman" w:hAnsi="Times New Roman" w:cs="Times New Roman"/>
              </w:rPr>
              <w:t>.20г.</w:t>
            </w:r>
          </w:p>
        </w:tc>
        <w:tc>
          <w:tcPr>
            <w:tcW w:w="4704" w:type="dxa"/>
          </w:tcPr>
          <w:p w:rsidR="00CE22E7" w:rsidRPr="00F47355" w:rsidRDefault="00CE22E7" w:rsidP="0047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Закрепление: Повторить песни- «Море», «Мама».</w:t>
            </w:r>
          </w:p>
        </w:tc>
        <w:tc>
          <w:tcPr>
            <w:tcW w:w="2255" w:type="dxa"/>
          </w:tcPr>
          <w:p w:rsidR="00CE22E7" w:rsidRPr="00F47355" w:rsidRDefault="00CE22E7" w:rsidP="00475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Пропеть нотами вокальные партии  песен «Море», «Мама».</w:t>
            </w:r>
          </w:p>
        </w:tc>
      </w:tr>
    </w:tbl>
    <w:p w:rsidR="00E5113F" w:rsidRDefault="00E5113F"/>
    <w:sectPr w:rsidR="00E5113F" w:rsidSect="00E5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E7"/>
    <w:rsid w:val="00CE22E7"/>
    <w:rsid w:val="00E5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Ученик 1</cp:lastModifiedBy>
  <cp:revision>1</cp:revision>
  <dcterms:created xsi:type="dcterms:W3CDTF">2020-05-18T14:46:00Z</dcterms:created>
  <dcterms:modified xsi:type="dcterms:W3CDTF">2020-05-18T14:46:00Z</dcterms:modified>
</cp:coreProperties>
</file>