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94" w:rsidRPr="00206894" w:rsidRDefault="00206894" w:rsidP="002068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20689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ДОП</w:t>
      </w:r>
      <w:proofErr w:type="gramEnd"/>
      <w:r w:rsidRPr="0020689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«Основы изобразительной грамоты»  3 класс</w:t>
      </w:r>
    </w:p>
    <w:p w:rsidR="00206894" w:rsidRPr="00206894" w:rsidRDefault="00206894" w:rsidP="002068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</w:pPr>
    </w:p>
    <w:p w:rsidR="00206894" w:rsidRPr="00206894" w:rsidRDefault="00206894" w:rsidP="002068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20689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Предмет: </w:t>
      </w:r>
      <w:r w:rsidRPr="00206894">
        <w:rPr>
          <w:rFonts w:ascii="Times New Roman" w:eastAsia="Calibri" w:hAnsi="Times New Roman" w:cs="Times New Roman"/>
          <w:sz w:val="24"/>
          <w:szCs w:val="24"/>
        </w:rPr>
        <w:t>Основы изобразительного искусства</w:t>
      </w:r>
    </w:p>
    <w:p w:rsidR="00206894" w:rsidRPr="00206894" w:rsidRDefault="00206894" w:rsidP="002068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0689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Преподаватель:</w:t>
      </w:r>
      <w:r w:rsidRPr="0020689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Молокова Светлана Юрьевна</w:t>
      </w:r>
    </w:p>
    <w:p w:rsidR="00206894" w:rsidRPr="00206894" w:rsidRDefault="00206894" w:rsidP="002068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20689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Дата: </w:t>
      </w:r>
      <w:r w:rsidR="00FD635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19</w:t>
      </w:r>
      <w:r w:rsidR="00D676E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мая</w:t>
      </w:r>
      <w:r w:rsidRPr="0020689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2020 года</w:t>
      </w:r>
    </w:p>
    <w:p w:rsidR="00206894" w:rsidRPr="00206894" w:rsidRDefault="00206894" w:rsidP="002068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206894" w:rsidRPr="00206894" w:rsidRDefault="00206894" w:rsidP="002068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0689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Тема: </w:t>
      </w:r>
      <w:r w:rsidR="00D676ED">
        <w:rPr>
          <w:rFonts w:ascii="Times New Roman" w:eastAsia="Calibri" w:hAnsi="Times New Roman" w:cs="Times New Roman"/>
          <w:sz w:val="24"/>
          <w:szCs w:val="24"/>
          <w:lang w:eastAsia="ar-SA"/>
        </w:rPr>
        <w:t>Тематическая композиция. Психология цвета</w:t>
      </w:r>
    </w:p>
    <w:p w:rsidR="00206894" w:rsidRPr="00206894" w:rsidRDefault="00206894" w:rsidP="002068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068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Цель:  </w:t>
      </w:r>
      <w:r w:rsidR="00D676ED">
        <w:rPr>
          <w:rFonts w:ascii="Times New Roman" w:eastAsia="Calibri" w:hAnsi="Times New Roman" w:cs="Times New Roman"/>
          <w:sz w:val="24"/>
          <w:szCs w:val="24"/>
          <w:lang w:eastAsia="ar-SA"/>
        </w:rPr>
        <w:t>отработка умений работать над сложной композицией</w:t>
      </w:r>
      <w:r w:rsidRPr="00206894">
        <w:rPr>
          <w:rFonts w:ascii="Times New Roman" w:eastAsia="Calibri" w:hAnsi="Times New Roman" w:cs="Times New Roman"/>
          <w:sz w:val="24"/>
          <w:szCs w:val="24"/>
        </w:rPr>
        <w:t>.</w:t>
      </w:r>
      <w:r w:rsidR="00D676ED">
        <w:rPr>
          <w:rFonts w:ascii="Times New Roman" w:eastAsia="Calibri" w:hAnsi="Times New Roman" w:cs="Times New Roman"/>
          <w:sz w:val="24"/>
          <w:szCs w:val="24"/>
        </w:rPr>
        <w:t xml:space="preserve"> Знакомство с психологическими характеристиками цвета.</w:t>
      </w:r>
    </w:p>
    <w:p w:rsidR="00206894" w:rsidRPr="00206894" w:rsidRDefault="00206894" w:rsidP="002068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068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Задачи:  </w:t>
      </w:r>
    </w:p>
    <w:p w:rsidR="00206894" w:rsidRPr="00206894" w:rsidRDefault="00206894" w:rsidP="00206894">
      <w:pPr>
        <w:widowControl w:val="0"/>
        <w:numPr>
          <w:ilvl w:val="0"/>
          <w:numId w:val="2"/>
        </w:numPr>
        <w:tabs>
          <w:tab w:val="left" w:pos="660"/>
        </w:tabs>
        <w:suppressAutoHyphens/>
        <w:kinsoku w:val="0"/>
        <w:overflowPunct w:val="0"/>
        <w:autoSpaceDE w:val="0"/>
        <w:autoSpaceDN w:val="0"/>
        <w:adjustRightInd w:val="0"/>
        <w:spacing w:before="64" w:after="0" w:line="240" w:lineRule="auto"/>
        <w:ind w:right="1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894">
        <w:rPr>
          <w:rFonts w:ascii="Times New Roman" w:eastAsia="Calibri" w:hAnsi="Times New Roman" w:cs="Times New Roman"/>
          <w:sz w:val="24"/>
          <w:szCs w:val="24"/>
        </w:rPr>
        <w:t>Отработка приёмов по построению фигуры человека</w:t>
      </w:r>
    </w:p>
    <w:p w:rsidR="00206894" w:rsidRDefault="00D676ED" w:rsidP="00206894">
      <w:pPr>
        <w:widowControl w:val="0"/>
        <w:numPr>
          <w:ilvl w:val="0"/>
          <w:numId w:val="2"/>
        </w:numPr>
        <w:tabs>
          <w:tab w:val="left" w:pos="660"/>
        </w:tabs>
        <w:suppressAutoHyphens/>
        <w:kinsoku w:val="0"/>
        <w:overflowPunct w:val="0"/>
        <w:autoSpaceDE w:val="0"/>
        <w:autoSpaceDN w:val="0"/>
        <w:adjustRightInd w:val="0"/>
        <w:spacing w:before="64" w:after="0" w:line="240" w:lineRule="auto"/>
        <w:ind w:right="1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Выполнение композиции «Путешествие</w:t>
      </w:r>
      <w:r w:rsidR="00206894" w:rsidRPr="0020689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032AF" w:rsidRPr="00206894" w:rsidRDefault="003032AF" w:rsidP="00206894">
      <w:pPr>
        <w:widowControl w:val="0"/>
        <w:numPr>
          <w:ilvl w:val="0"/>
          <w:numId w:val="2"/>
        </w:numPr>
        <w:tabs>
          <w:tab w:val="left" w:pos="660"/>
        </w:tabs>
        <w:suppressAutoHyphens/>
        <w:kinsoku w:val="0"/>
        <w:overflowPunct w:val="0"/>
        <w:autoSpaceDE w:val="0"/>
        <w:autoSpaceDN w:val="0"/>
        <w:adjustRightInd w:val="0"/>
        <w:spacing w:before="64" w:after="0" w:line="240" w:lineRule="auto"/>
        <w:ind w:right="1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завершение работы</w:t>
      </w:r>
    </w:p>
    <w:p w:rsidR="00206894" w:rsidRDefault="00206894" w:rsidP="00206894">
      <w:pPr>
        <w:widowControl w:val="0"/>
        <w:tabs>
          <w:tab w:val="left" w:pos="660"/>
        </w:tabs>
        <w:suppressAutoHyphens/>
        <w:kinsoku w:val="0"/>
        <w:overflowPunct w:val="0"/>
        <w:autoSpaceDE w:val="0"/>
        <w:autoSpaceDN w:val="0"/>
        <w:adjustRightInd w:val="0"/>
        <w:spacing w:before="64" w:after="0" w:line="240" w:lineRule="auto"/>
        <w:ind w:left="101" w:righ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894">
        <w:rPr>
          <w:rFonts w:ascii="Times New Roman" w:eastAsia="Calibri" w:hAnsi="Times New Roman" w:cs="Times New Roman"/>
          <w:sz w:val="24"/>
          <w:szCs w:val="24"/>
        </w:rPr>
        <w:t xml:space="preserve">Задание: </w:t>
      </w:r>
    </w:p>
    <w:p w:rsidR="00BD3AFE" w:rsidRDefault="00BD3AFE" w:rsidP="00BD3AFE">
      <w:pPr>
        <w:widowControl w:val="0"/>
        <w:tabs>
          <w:tab w:val="left" w:pos="660"/>
        </w:tabs>
        <w:suppressAutoHyphens/>
        <w:kinsoku w:val="0"/>
        <w:overflowPunct w:val="0"/>
        <w:autoSpaceDE w:val="0"/>
        <w:autoSpaceDN w:val="0"/>
        <w:adjustRightInd w:val="0"/>
        <w:spacing w:before="64" w:after="0" w:line="240" w:lineRule="auto"/>
        <w:ind w:left="101" w:right="1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Когда мы часто используем те или иные цвета, никогда не задумываемся о том, какой смысл они несут в себе. Цветом мы передаем своё настроение, свои мысли и идеи. Существует много методик относительно психологии цвета. Для каждого из нас есть </w:t>
      </w:r>
      <w:r w:rsidR="00021163">
        <w:rPr>
          <w:rFonts w:ascii="Times New Roman" w:eastAsia="Calibri" w:hAnsi="Times New Roman" w:cs="Times New Roman"/>
          <w:sz w:val="24"/>
          <w:szCs w:val="24"/>
        </w:rPr>
        <w:t xml:space="preserve">любимый и не любимый цвета. Когда мы рисуем, мы всегда подбираем цвет, который может в реальности существовать, но при этом добавляем оттенок нашего настроения и видения одних и тех же предметов с разными оттенками </w:t>
      </w:r>
      <w:proofErr w:type="gramStart"/>
      <w:r w:rsidR="00021163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021163">
        <w:rPr>
          <w:rFonts w:ascii="Times New Roman" w:eastAsia="Calibri" w:hAnsi="Times New Roman" w:cs="Times New Roman"/>
          <w:sz w:val="24"/>
          <w:szCs w:val="24"/>
        </w:rPr>
        <w:t>теплыми или холодными, яркими или отбелёнными и так далее).</w:t>
      </w:r>
    </w:p>
    <w:p w:rsidR="00021163" w:rsidRDefault="00021163" w:rsidP="00BD3AFE">
      <w:pPr>
        <w:widowControl w:val="0"/>
        <w:tabs>
          <w:tab w:val="left" w:pos="660"/>
        </w:tabs>
        <w:suppressAutoHyphens/>
        <w:kinsoku w:val="0"/>
        <w:overflowPunct w:val="0"/>
        <w:autoSpaceDE w:val="0"/>
        <w:autoSpaceDN w:val="0"/>
        <w:adjustRightInd w:val="0"/>
        <w:spacing w:before="64" w:after="0" w:line="240" w:lineRule="auto"/>
        <w:ind w:left="101" w:right="1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Сегодня вам предлагается продолжить работу над вашей работой и на отдельном листочке проработать композицию по теме «Путешествие». Путешествие в сказку, путешествие в страну (праздник), который вам очень нравится, вы мечтаете стать участниками праздника. Придумайте себе костюм для данного праздника (или героя сказки, которого вы бы хотели продемонстрировать).</w:t>
      </w:r>
    </w:p>
    <w:p w:rsidR="0063292C" w:rsidRPr="00021163" w:rsidRDefault="00021163" w:rsidP="00021163">
      <w:pPr>
        <w:widowControl w:val="0"/>
        <w:tabs>
          <w:tab w:val="left" w:pos="660"/>
        </w:tabs>
        <w:suppressAutoHyphens/>
        <w:kinsoku w:val="0"/>
        <w:overflowPunct w:val="0"/>
        <w:autoSpaceDE w:val="0"/>
        <w:autoSpaceDN w:val="0"/>
        <w:adjustRightInd w:val="0"/>
        <w:spacing w:before="64" w:after="0" w:line="240" w:lineRule="auto"/>
        <w:ind w:left="101" w:right="1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Напоминаю, что можно просмотреть видео, вспомнить последовательность рисования человека в движении. Основной фон у вас уже готов, вам необходимо доработать его композиционно (усложнить). Добавить героев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людей), чтобы ваш пейзаж ожил и стал ещё более интересным.</w:t>
      </w:r>
    </w:p>
    <w:p w:rsidR="00F93526" w:rsidRDefault="00206894">
      <w:r>
        <w:t xml:space="preserve">А) </w:t>
      </w:r>
      <w:r w:rsidR="004E2FF0">
        <w:t xml:space="preserve">Азбука рисования. Человек </w:t>
      </w:r>
    </w:p>
    <w:p w:rsidR="004E2FF0" w:rsidRDefault="00FD635D">
      <w:hyperlink r:id="rId6" w:history="1">
        <w:r w:rsidR="004E2FF0">
          <w:rPr>
            <w:rStyle w:val="a3"/>
          </w:rPr>
          <w:t>https://www.youtube.com/watch?v=ZofDFDsjZDE</w:t>
        </w:r>
      </w:hyperlink>
    </w:p>
    <w:p w:rsidR="004E2FF0" w:rsidRDefault="00206894">
      <w:r>
        <w:t xml:space="preserve">Б) </w:t>
      </w:r>
      <w:r w:rsidR="004E2FF0">
        <w:t>Человек в одежде</w:t>
      </w:r>
    </w:p>
    <w:p w:rsidR="004E2FF0" w:rsidRDefault="00FD635D">
      <w:hyperlink r:id="rId7" w:history="1">
        <w:r w:rsidR="004E2FF0">
          <w:rPr>
            <w:rStyle w:val="a3"/>
          </w:rPr>
          <w:t>https://www.youtube.com/watch?v=TA2xh4p2uP8</w:t>
        </w:r>
      </w:hyperlink>
    </w:p>
    <w:p w:rsidR="004E2FF0" w:rsidRDefault="00206894">
      <w:r>
        <w:t xml:space="preserve">в) </w:t>
      </w:r>
      <w:r w:rsidR="004E2FF0">
        <w:t xml:space="preserve">Идеи рисования платьев </w:t>
      </w:r>
      <w:proofErr w:type="gramStart"/>
      <w:r w:rsidR="004E2FF0">
        <w:t xml:space="preserve">( </w:t>
      </w:r>
      <w:proofErr w:type="gramEnd"/>
      <w:r w:rsidR="004E2FF0">
        <w:t>рисунок на нём)</w:t>
      </w:r>
    </w:p>
    <w:p w:rsidR="004E2FF0" w:rsidRDefault="00FD635D">
      <w:hyperlink r:id="rId8" w:history="1">
        <w:r w:rsidR="004E2FF0">
          <w:rPr>
            <w:rStyle w:val="a3"/>
          </w:rPr>
          <w:t>https://www.youtube.com/watch?v=aa2cX5YNbkU</w:t>
        </w:r>
      </w:hyperlink>
    </w:p>
    <w:p w:rsidR="004E2FF0" w:rsidRDefault="00FD635D">
      <w:hyperlink r:id="rId9" w:history="1">
        <w:r w:rsidR="004E2FF0">
          <w:rPr>
            <w:rStyle w:val="a3"/>
          </w:rPr>
          <w:t>https://www.youtube.com/watch?v=iOr61CyXUmc</w:t>
        </w:r>
      </w:hyperlink>
    </w:p>
    <w:p w:rsidR="004E2FF0" w:rsidRDefault="00FD635D">
      <w:pPr>
        <w:rPr>
          <w:rStyle w:val="a3"/>
        </w:rPr>
      </w:pPr>
      <w:hyperlink r:id="rId10" w:history="1">
        <w:r w:rsidR="004E2FF0">
          <w:rPr>
            <w:rStyle w:val="a3"/>
          </w:rPr>
          <w:t>https://www.youtube.com/watch?v=Ncyz5w-AwEI</w:t>
        </w:r>
      </w:hyperlink>
    </w:p>
    <w:p w:rsidR="00206894" w:rsidRPr="00206894" w:rsidRDefault="003032AF" w:rsidP="00206894">
      <w:pPr>
        <w:widowControl w:val="0"/>
        <w:tabs>
          <w:tab w:val="left" w:pos="66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Завершить в</w:t>
      </w:r>
      <w:r w:rsidR="00206894" w:rsidRPr="00206894">
        <w:rPr>
          <w:rFonts w:ascii="Times New Roman" w:eastAsia="Calibri" w:hAnsi="Times New Roman" w:cs="Times New Roman"/>
          <w:sz w:val="24"/>
          <w:szCs w:val="24"/>
        </w:rPr>
        <w:t xml:space="preserve">ыполнение </w:t>
      </w:r>
      <w:r w:rsidR="00B655C6">
        <w:rPr>
          <w:rFonts w:ascii="Times New Roman" w:eastAsia="Calibri" w:hAnsi="Times New Roman" w:cs="Times New Roman"/>
          <w:b/>
          <w:sz w:val="24"/>
          <w:szCs w:val="24"/>
        </w:rPr>
        <w:t>работы к 19 мая.</w:t>
      </w:r>
    </w:p>
    <w:p w:rsidR="00206894" w:rsidRPr="00206894" w:rsidRDefault="00206894" w:rsidP="0020689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</w:pPr>
      <w:r w:rsidRPr="002068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Самостоятельная работа выполняется 1 урок (2,5 часа). </w:t>
      </w:r>
    </w:p>
    <w:p w:rsidR="00206894" w:rsidRDefault="00206894" w:rsidP="0020689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6894" w:rsidRDefault="00206894" w:rsidP="0020689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8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Отчетность о проделанной работе до </w:t>
      </w:r>
      <w:r w:rsidR="00B655C6">
        <w:rPr>
          <w:rFonts w:ascii="Times New Roman" w:eastAsia="Times New Roman" w:hAnsi="Times New Roman" w:cs="Times New Roman"/>
          <w:sz w:val="24"/>
          <w:szCs w:val="24"/>
          <w:lang w:eastAsia="ar-SA"/>
        </w:rPr>
        <w:t>19.05</w:t>
      </w:r>
      <w:r w:rsidRPr="002068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 предоставить в группе </w:t>
      </w:r>
      <w:proofErr w:type="spellStart"/>
      <w:r w:rsidRPr="00206894">
        <w:rPr>
          <w:rFonts w:ascii="Times New Roman" w:eastAsia="Times New Roman" w:hAnsi="Times New Roman" w:cs="Times New Roman"/>
          <w:sz w:val="24"/>
          <w:szCs w:val="24"/>
          <w:lang w:eastAsia="ar-SA"/>
        </w:rPr>
        <w:t>WhatsApp</w:t>
      </w:r>
      <w:proofErr w:type="spellEnd"/>
      <w:r w:rsidRPr="002068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в </w:t>
      </w:r>
      <w:proofErr w:type="spellStart"/>
      <w:r w:rsidRPr="00206894">
        <w:rPr>
          <w:rFonts w:ascii="Times New Roman" w:eastAsia="Times New Roman" w:hAnsi="Times New Roman" w:cs="Times New Roman"/>
          <w:sz w:val="24"/>
          <w:szCs w:val="24"/>
          <w:lang w:eastAsia="ar-SA"/>
        </w:rPr>
        <w:t>гугл</w:t>
      </w:r>
      <w:proofErr w:type="spellEnd"/>
      <w:r w:rsidRPr="002068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классе.</w:t>
      </w:r>
    </w:p>
    <w:p w:rsidR="00101900" w:rsidRDefault="00101900" w:rsidP="0020689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55C6" w:rsidRPr="00206894" w:rsidRDefault="00B655C6" w:rsidP="0020689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6894" w:rsidRPr="00101900" w:rsidTr="00206894">
        <w:tc>
          <w:tcPr>
            <w:tcW w:w="4785" w:type="dxa"/>
          </w:tcPr>
          <w:p w:rsidR="00206894" w:rsidRPr="00101900" w:rsidRDefault="00101900" w:rsidP="00101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</w:t>
            </w:r>
          </w:p>
        </w:tc>
        <w:tc>
          <w:tcPr>
            <w:tcW w:w="4786" w:type="dxa"/>
          </w:tcPr>
          <w:p w:rsidR="00206894" w:rsidRPr="00101900" w:rsidRDefault="00101900" w:rsidP="00101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00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206894" w:rsidTr="00206894">
        <w:tc>
          <w:tcPr>
            <w:tcW w:w="4785" w:type="dxa"/>
          </w:tcPr>
          <w:p w:rsidR="00206894" w:rsidRDefault="00366529" w:rsidP="0036652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04900" cy="1581150"/>
                  <wp:effectExtent l="0" t="0" r="0" b="0"/>
                  <wp:docPr id="2" name="Рисунок 2" descr="C:\Users\1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66529" w:rsidRDefault="00366529">
            <w:r>
              <w:t>Делаем наброски  в линиях общего положения тела человека во время движения.</w:t>
            </w:r>
          </w:p>
          <w:p w:rsidR="00206894" w:rsidRDefault="00366529">
            <w:r>
              <w:t xml:space="preserve"> Работу прорабатываем простым карандашом, </w:t>
            </w:r>
            <w:r w:rsidRPr="00366529">
              <w:rPr>
                <w:b/>
                <w:i/>
              </w:rPr>
              <w:t>не раскрашиваем</w:t>
            </w:r>
            <w:r>
              <w:t>.</w:t>
            </w:r>
          </w:p>
          <w:p w:rsidR="00366529" w:rsidRDefault="00366529">
            <w:r>
              <w:t xml:space="preserve">Учимся располагать фигуру в пространстве, прорабатываем движения: расположение туловища и конечностей </w:t>
            </w:r>
            <w:proofErr w:type="gramStart"/>
            <w:r>
              <w:t xml:space="preserve">( </w:t>
            </w:r>
            <w:proofErr w:type="gramEnd"/>
            <w:r>
              <w:t>рук и ног).</w:t>
            </w:r>
          </w:p>
        </w:tc>
      </w:tr>
      <w:tr w:rsidR="00206894" w:rsidTr="00206894">
        <w:tc>
          <w:tcPr>
            <w:tcW w:w="4785" w:type="dxa"/>
          </w:tcPr>
          <w:p w:rsidR="00206894" w:rsidRDefault="00366529" w:rsidP="0036652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66975" cy="1647825"/>
                  <wp:effectExtent l="0" t="0" r="9525" b="9525"/>
                  <wp:docPr id="3" name="Рисунок 3" descr="C:\Users\1\Desktop\рисование 3 ор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рисование 3 ор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06894" w:rsidRDefault="00366529">
            <w:r>
              <w:t>Прорисовываем чести тела, придаем им объём.</w:t>
            </w:r>
          </w:p>
        </w:tc>
      </w:tr>
      <w:tr w:rsidR="00206894" w:rsidTr="00206894">
        <w:tc>
          <w:tcPr>
            <w:tcW w:w="4785" w:type="dxa"/>
          </w:tcPr>
          <w:p w:rsidR="00206894" w:rsidRDefault="00366529" w:rsidP="0036652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28825" cy="2257425"/>
                  <wp:effectExtent l="0" t="0" r="9525" b="9525"/>
                  <wp:docPr id="4" name="Рисунок 4" descr="C:\Users\1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06894" w:rsidRDefault="00366529">
            <w:r>
              <w:t>Продумываем движения, объём, одежду.</w:t>
            </w:r>
          </w:p>
        </w:tc>
      </w:tr>
      <w:tr w:rsidR="00206894" w:rsidTr="00FD635D">
        <w:trPr>
          <w:trHeight w:val="5035"/>
        </w:trPr>
        <w:tc>
          <w:tcPr>
            <w:tcW w:w="4785" w:type="dxa"/>
          </w:tcPr>
          <w:p w:rsidR="00206894" w:rsidRDefault="00101900">
            <w:r>
              <w:rPr>
                <w:noProof/>
                <w:color w:val="0000FF"/>
                <w:u w:val="single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AAD34B5" wp14:editId="61CBFA70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211455</wp:posOffset>
                  </wp:positionV>
                  <wp:extent cx="1970405" cy="3239770"/>
                  <wp:effectExtent l="0" t="0" r="0" b="0"/>
                  <wp:wrapTight wrapText="bothSides">
                    <wp:wrapPolygon edited="0">
                      <wp:start x="0" y="0"/>
                      <wp:lineTo x="0" y="21465"/>
                      <wp:lineTo x="21301" y="21465"/>
                      <wp:lineTo x="21301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ACD398.tmp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49" t="2481" r="2371" b="1241"/>
                          <a:stretch/>
                        </pic:blipFill>
                        <pic:spPr bwMode="auto">
                          <a:xfrm>
                            <a:off x="0" y="0"/>
                            <a:ext cx="1970405" cy="3239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</w:tcPr>
          <w:p w:rsidR="00206894" w:rsidRDefault="00206894"/>
          <w:p w:rsidR="00366529" w:rsidRDefault="00366529">
            <w:r>
              <w:t>Примеры человека в движение</w:t>
            </w:r>
          </w:p>
          <w:p w:rsidR="00366529" w:rsidRDefault="00366529"/>
          <w:p w:rsidR="00366529" w:rsidRDefault="00366529" w:rsidP="00366529">
            <w:pPr>
              <w:jc w:val="center"/>
            </w:pPr>
          </w:p>
          <w:p w:rsidR="00366529" w:rsidRDefault="00366529" w:rsidP="00366529"/>
          <w:p w:rsidR="00366529" w:rsidRPr="00366529" w:rsidRDefault="00366529" w:rsidP="00366529">
            <w:pPr>
              <w:jc w:val="center"/>
            </w:pPr>
          </w:p>
        </w:tc>
      </w:tr>
    </w:tbl>
    <w:p w:rsidR="00206894" w:rsidRDefault="00206894">
      <w:bookmarkStart w:id="0" w:name="_GoBack"/>
      <w:bookmarkEnd w:id="0"/>
    </w:p>
    <w:sectPr w:rsidR="0020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4AD6"/>
    <w:multiLevelType w:val="hybridMultilevel"/>
    <w:tmpl w:val="92B22B98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">
    <w:nsid w:val="3E67329E"/>
    <w:multiLevelType w:val="hybridMultilevel"/>
    <w:tmpl w:val="B37C535A"/>
    <w:lvl w:ilvl="0" w:tplc="22988DF6">
      <w:start w:val="1"/>
      <w:numFmt w:val="decimal"/>
      <w:lvlText w:val="%1)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>
    <w:nsid w:val="40B826D3"/>
    <w:multiLevelType w:val="hybridMultilevel"/>
    <w:tmpl w:val="92B22B98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20"/>
    <w:rsid w:val="00021163"/>
    <w:rsid w:val="000D6F10"/>
    <w:rsid w:val="00101900"/>
    <w:rsid w:val="00146C20"/>
    <w:rsid w:val="00206894"/>
    <w:rsid w:val="003032AF"/>
    <w:rsid w:val="00366529"/>
    <w:rsid w:val="004E2FF0"/>
    <w:rsid w:val="0063292C"/>
    <w:rsid w:val="00B655C6"/>
    <w:rsid w:val="00BD3AFE"/>
    <w:rsid w:val="00CA06F6"/>
    <w:rsid w:val="00CC1148"/>
    <w:rsid w:val="00D676ED"/>
    <w:rsid w:val="00FD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F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9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06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F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9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06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a2cX5YNbkU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A2xh4p2uP8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ofDFDsjZDE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Ncyz5w-AwE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Or61CyXUmc" TargetMode="External"/><Relationship Id="rId14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2020-04-17T20:25:00Z</dcterms:created>
  <dcterms:modified xsi:type="dcterms:W3CDTF">2020-05-17T17:53:00Z</dcterms:modified>
</cp:coreProperties>
</file>