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4" w:rsidRPr="003A683C" w:rsidRDefault="002F4504" w:rsidP="002F4504">
      <w:pPr>
        <w:rPr>
          <w:rFonts w:ascii="Times New Roman" w:hAnsi="Times New Roman" w:cs="Times New Roman"/>
          <w:b/>
          <w:sz w:val="28"/>
          <w:szCs w:val="28"/>
        </w:rPr>
      </w:pPr>
      <w:r w:rsidRPr="003A683C">
        <w:rPr>
          <w:rFonts w:ascii="Times New Roman" w:hAnsi="Times New Roman" w:cs="Times New Roman"/>
          <w:b/>
          <w:sz w:val="28"/>
          <w:szCs w:val="28"/>
        </w:rPr>
        <w:t>3ОРП(4) «Народно-сценический танец»</w:t>
      </w:r>
    </w:p>
    <w:p w:rsidR="002F4504" w:rsidRPr="003A683C" w:rsidRDefault="007467F0" w:rsidP="002F4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F4504" w:rsidRPr="003A68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</w:t>
      </w:r>
      <w:r w:rsidR="002F4504" w:rsidRPr="003A683C">
        <w:rPr>
          <w:rFonts w:ascii="Times New Roman" w:hAnsi="Times New Roman" w:cs="Times New Roman"/>
          <w:b/>
          <w:sz w:val="28"/>
          <w:szCs w:val="28"/>
        </w:rPr>
        <w:t>20.</w:t>
      </w:r>
    </w:p>
    <w:p w:rsidR="002F4504" w:rsidRPr="003A683C" w:rsidRDefault="009A75B7" w:rsidP="002F4504">
      <w:pPr>
        <w:rPr>
          <w:rFonts w:ascii="Times New Roman" w:hAnsi="Times New Roman" w:cs="Times New Roman"/>
          <w:b/>
          <w:sz w:val="28"/>
          <w:szCs w:val="28"/>
        </w:rPr>
      </w:pPr>
      <w:r w:rsidRPr="003A683C">
        <w:rPr>
          <w:rFonts w:ascii="Times New Roman" w:hAnsi="Times New Roman" w:cs="Times New Roman"/>
          <w:b/>
          <w:sz w:val="28"/>
          <w:szCs w:val="28"/>
        </w:rPr>
        <w:t>Тема урока: Движения на середине зала в характере  русского танца</w:t>
      </w:r>
    </w:p>
    <w:p w:rsidR="00A24BAC" w:rsidRPr="003A683C" w:rsidRDefault="009A75B7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1.Демиплие и грандплие с работой рук на середине</w:t>
      </w:r>
    </w:p>
    <w:p w:rsidR="009A75B7" w:rsidRPr="003A683C" w:rsidRDefault="009A75B7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2.Батман тандю плюс каблук правая и левая нога</w:t>
      </w:r>
    </w:p>
    <w:p w:rsidR="009A75B7" w:rsidRPr="003A683C" w:rsidRDefault="009A75B7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3.Батман тандю жете плюс каблук правая и левая нога</w:t>
      </w:r>
    </w:p>
    <w:p w:rsidR="009A75B7" w:rsidRPr="003A683C" w:rsidRDefault="009A75B7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4.Подготовка к веревочке</w:t>
      </w:r>
    </w:p>
    <w:p w:rsidR="009A75B7" w:rsidRPr="003A683C" w:rsidRDefault="009A75B7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5.</w:t>
      </w:r>
      <w:r w:rsidR="003A683C" w:rsidRPr="003A683C">
        <w:rPr>
          <w:rFonts w:ascii="Times New Roman" w:hAnsi="Times New Roman" w:cs="Times New Roman"/>
          <w:sz w:val="28"/>
          <w:szCs w:val="28"/>
        </w:rPr>
        <w:t>Прыжки трамплинные</w:t>
      </w:r>
    </w:p>
    <w:p w:rsidR="003A683C" w:rsidRPr="003A683C" w:rsidRDefault="003A683C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 xml:space="preserve">6.Наклоны корпуса вперед и назад, в сторону, повороты корпуса </w:t>
      </w:r>
    </w:p>
    <w:p w:rsidR="003A683C" w:rsidRPr="003A683C" w:rsidRDefault="003A683C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7.Комбинация в характере белорусского танца(7.50)</w:t>
      </w:r>
    </w:p>
    <w:p w:rsidR="003A683C" w:rsidRPr="003A683C" w:rsidRDefault="003A683C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8.Основной ход белорусского танца «Крыжачок»</w:t>
      </w:r>
    </w:p>
    <w:p w:rsidR="003A683C" w:rsidRPr="003A683C" w:rsidRDefault="003A683C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9.Комбинация русского танца(на 9 мин.)</w:t>
      </w:r>
    </w:p>
    <w:p w:rsidR="003A683C" w:rsidRDefault="003A683C">
      <w:pPr>
        <w:rPr>
          <w:rFonts w:ascii="Times New Roman" w:hAnsi="Times New Roman" w:cs="Times New Roman"/>
          <w:sz w:val="28"/>
          <w:szCs w:val="28"/>
        </w:rPr>
      </w:pPr>
      <w:r w:rsidRPr="003A683C">
        <w:rPr>
          <w:rFonts w:ascii="Times New Roman" w:hAnsi="Times New Roman" w:cs="Times New Roman"/>
          <w:sz w:val="28"/>
          <w:szCs w:val="28"/>
        </w:rPr>
        <w:t>10.Вращения(на 13 мин)</w:t>
      </w:r>
    </w:p>
    <w:p w:rsidR="003A683C" w:rsidRPr="003A683C" w:rsidRDefault="003A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0F6F">
        <w:rPr>
          <w:rFonts w:ascii="Times New Roman" w:hAnsi="Times New Roman" w:cs="Times New Roman"/>
          <w:sz w:val="28"/>
          <w:szCs w:val="28"/>
        </w:rPr>
        <w:t>чебное видео в беседе</w:t>
      </w:r>
    </w:p>
    <w:p w:rsidR="003A683C" w:rsidRPr="003A683C" w:rsidRDefault="003A68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683C" w:rsidRPr="003A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2"/>
    <w:rsid w:val="002F4504"/>
    <w:rsid w:val="003A683C"/>
    <w:rsid w:val="007467F0"/>
    <w:rsid w:val="008563F9"/>
    <w:rsid w:val="00890813"/>
    <w:rsid w:val="00900F6F"/>
    <w:rsid w:val="009A75B7"/>
    <w:rsid w:val="00D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2020-04-15T13:00:00Z</dcterms:created>
  <dcterms:modified xsi:type="dcterms:W3CDTF">2020-05-20T07:00:00Z</dcterms:modified>
</cp:coreProperties>
</file>