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E3" w:rsidRDefault="009A25D8" w:rsidP="001A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«Историко-бытовой танец</w:t>
      </w:r>
      <w:r w:rsidR="001A4FE3">
        <w:rPr>
          <w:rFonts w:ascii="Times New Roman" w:hAnsi="Times New Roman" w:cs="Times New Roman"/>
          <w:b/>
          <w:sz w:val="28"/>
          <w:szCs w:val="28"/>
        </w:rPr>
        <w:t>» 7(7)</w:t>
      </w:r>
      <w:r w:rsidR="001A4FE3" w:rsidRPr="00753E0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A4FE3" w:rsidRPr="00753E05" w:rsidRDefault="00165784" w:rsidP="001A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9A25D8">
        <w:rPr>
          <w:rFonts w:ascii="Times New Roman" w:hAnsi="Times New Roman" w:cs="Times New Roman"/>
          <w:b/>
          <w:sz w:val="28"/>
          <w:szCs w:val="28"/>
        </w:rPr>
        <w:t>.05.</w:t>
      </w:r>
      <w:r w:rsidR="001A4FE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24BAC" w:rsidRDefault="001A4FE3" w:rsidP="001A4FE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A4FE3">
        <w:rPr>
          <w:sz w:val="28"/>
          <w:szCs w:val="28"/>
        </w:rPr>
        <w:t xml:space="preserve"> </w:t>
      </w:r>
      <w:r w:rsidR="009A25D8">
        <w:rPr>
          <w:b/>
          <w:sz w:val="28"/>
          <w:szCs w:val="28"/>
        </w:rPr>
        <w:t>Повтор пройденного материала. Подготовка к экзамену</w:t>
      </w:r>
    </w:p>
    <w:p w:rsidR="009A25D8" w:rsidRDefault="008D0D55" w:rsidP="00D46360">
      <w:pPr>
        <w:rPr>
          <w:sz w:val="28"/>
          <w:szCs w:val="28"/>
        </w:rPr>
      </w:pPr>
      <w:r w:rsidRPr="008D0D55">
        <w:rPr>
          <w:sz w:val="28"/>
          <w:szCs w:val="28"/>
        </w:rPr>
        <w:t>1.</w:t>
      </w:r>
      <w:r w:rsidR="009A25D8">
        <w:rPr>
          <w:sz w:val="28"/>
          <w:szCs w:val="28"/>
        </w:rPr>
        <w:t>Повторить тан</w:t>
      </w:r>
      <w:r w:rsidR="00D46360">
        <w:rPr>
          <w:sz w:val="28"/>
          <w:szCs w:val="28"/>
        </w:rPr>
        <w:t>ц</w:t>
      </w:r>
      <w:r w:rsidR="009A25D8">
        <w:rPr>
          <w:sz w:val="28"/>
          <w:szCs w:val="28"/>
        </w:rPr>
        <w:t>ы:</w:t>
      </w:r>
      <w:r w:rsidR="00D46360">
        <w:rPr>
          <w:sz w:val="28"/>
          <w:szCs w:val="28"/>
        </w:rPr>
        <w:t xml:space="preserve"> «Полонез»</w:t>
      </w:r>
      <w:r w:rsidR="009A25D8">
        <w:rPr>
          <w:sz w:val="28"/>
          <w:szCs w:val="28"/>
        </w:rPr>
        <w:t>,</w:t>
      </w:r>
      <w:r w:rsidR="009A25D8" w:rsidRPr="009A25D8">
        <w:rPr>
          <w:sz w:val="28"/>
          <w:szCs w:val="28"/>
        </w:rPr>
        <w:t xml:space="preserve"> </w:t>
      </w:r>
      <w:r w:rsidR="009A25D8">
        <w:rPr>
          <w:sz w:val="28"/>
          <w:szCs w:val="28"/>
        </w:rPr>
        <w:t xml:space="preserve">«Падеграс», «Французская кадриль», «Качуча», «Чарльстон», «Контрданс»; </w:t>
      </w:r>
    </w:p>
    <w:p w:rsidR="008D0D55" w:rsidRDefault="009A25D8" w:rsidP="00D46360">
      <w:pPr>
        <w:rPr>
          <w:sz w:val="28"/>
          <w:szCs w:val="28"/>
        </w:rPr>
      </w:pPr>
      <w:r>
        <w:rPr>
          <w:sz w:val="28"/>
          <w:szCs w:val="28"/>
        </w:rPr>
        <w:t>2.формы шассе</w:t>
      </w:r>
    </w:p>
    <w:sectPr w:rsidR="008D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5"/>
    <w:rsid w:val="00165784"/>
    <w:rsid w:val="001A4FE3"/>
    <w:rsid w:val="008563F9"/>
    <w:rsid w:val="00890813"/>
    <w:rsid w:val="008D0D55"/>
    <w:rsid w:val="009A25D8"/>
    <w:rsid w:val="00B86525"/>
    <w:rsid w:val="00D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9</cp:revision>
  <dcterms:created xsi:type="dcterms:W3CDTF">2020-04-09T15:31:00Z</dcterms:created>
  <dcterms:modified xsi:type="dcterms:W3CDTF">2020-05-21T06:47:00Z</dcterms:modified>
</cp:coreProperties>
</file>